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F7" w:rsidRPr="00496A34" w:rsidRDefault="007616F7" w:rsidP="00496A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A34">
        <w:rPr>
          <w:rFonts w:ascii="Times New Roman" w:hAnsi="Times New Roman" w:cs="Times New Roman"/>
          <w:b/>
          <w:sz w:val="28"/>
          <w:szCs w:val="28"/>
        </w:rPr>
        <w:t>100 лет на страже детства</w:t>
      </w:r>
      <w:bookmarkStart w:id="0" w:name="_GoBack"/>
      <w:bookmarkEnd w:id="0"/>
    </w:p>
    <w:p w:rsidR="007616F7" w:rsidRPr="00496A34" w:rsidRDefault="007616F7" w:rsidP="00496A34">
      <w:pPr>
        <w:jc w:val="both"/>
        <w:rPr>
          <w:rFonts w:ascii="Times New Roman" w:hAnsi="Times New Roman" w:cs="Times New Roman"/>
          <w:sz w:val="28"/>
          <w:szCs w:val="28"/>
        </w:rPr>
      </w:pPr>
      <w:r w:rsidRPr="00496A34">
        <w:rPr>
          <w:rFonts w:ascii="Times New Roman" w:hAnsi="Times New Roman" w:cs="Times New Roman"/>
          <w:sz w:val="28"/>
          <w:szCs w:val="28"/>
        </w:rPr>
        <w:t>Под таким девизом проводится месячник правовых знаний в образовательных организациях района. 100 лет службе по делам несовершеннолетних, которая сегодня выполняет функцию координатора работы по профилактике правонарушений среди несовершеннолетних, подростков и молодежи.</w:t>
      </w:r>
    </w:p>
    <w:p w:rsidR="007616F7" w:rsidRPr="00496A34" w:rsidRDefault="007616F7" w:rsidP="00496A34">
      <w:pPr>
        <w:jc w:val="both"/>
        <w:rPr>
          <w:rFonts w:ascii="Times New Roman" w:hAnsi="Times New Roman" w:cs="Times New Roman"/>
          <w:sz w:val="28"/>
          <w:szCs w:val="28"/>
        </w:rPr>
      </w:pPr>
      <w:r w:rsidRPr="00496A34">
        <w:rPr>
          <w:rFonts w:ascii="Times New Roman" w:hAnsi="Times New Roman" w:cs="Times New Roman"/>
          <w:sz w:val="28"/>
          <w:szCs w:val="28"/>
        </w:rPr>
        <w:t>Месячник проходит с 15 ноября по 15 декабря</w:t>
      </w:r>
      <w:r w:rsidR="00392FEC" w:rsidRPr="00496A34">
        <w:rPr>
          <w:rFonts w:ascii="Times New Roman" w:hAnsi="Times New Roman" w:cs="Times New Roman"/>
          <w:sz w:val="28"/>
          <w:szCs w:val="28"/>
        </w:rPr>
        <w:t xml:space="preserve"> 2017 года. </w:t>
      </w:r>
      <w:r w:rsidRPr="00496A34">
        <w:rPr>
          <w:rFonts w:ascii="Times New Roman" w:hAnsi="Times New Roman" w:cs="Times New Roman"/>
          <w:sz w:val="28"/>
          <w:szCs w:val="28"/>
        </w:rPr>
        <w:t xml:space="preserve"> 20 ноября, в рамках </w:t>
      </w:r>
      <w:r w:rsidR="00392FEC" w:rsidRPr="00496A34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496A34">
        <w:rPr>
          <w:rFonts w:ascii="Times New Roman" w:hAnsi="Times New Roman" w:cs="Times New Roman"/>
          <w:sz w:val="28"/>
          <w:szCs w:val="28"/>
        </w:rPr>
        <w:t xml:space="preserve">месячника, во всех </w:t>
      </w:r>
      <w:r w:rsidR="00392FEC" w:rsidRPr="00496A34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</w:t>
      </w:r>
      <w:r w:rsidRPr="00496A34">
        <w:rPr>
          <w:rFonts w:ascii="Times New Roman" w:hAnsi="Times New Roman" w:cs="Times New Roman"/>
          <w:sz w:val="28"/>
          <w:szCs w:val="28"/>
        </w:rPr>
        <w:t xml:space="preserve"> района прошел Всероссийский день правовой помощи детям, установленный решением Правительственной комиссии по вопросам реализации Федерального закона «О бесплатной юридической помощи в Российской Федерации».  Так, в </w:t>
      </w:r>
      <w:r w:rsidRPr="00496A34">
        <w:rPr>
          <w:rFonts w:ascii="Times New Roman" w:hAnsi="Times New Roman" w:cs="Times New Roman"/>
          <w:sz w:val="28"/>
          <w:szCs w:val="28"/>
        </w:rPr>
        <w:t xml:space="preserve"> МБОУ «СОШ №1 п. Переволоцкий» </w:t>
      </w:r>
      <w:r w:rsidRPr="00496A34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496A34">
        <w:rPr>
          <w:rFonts w:ascii="Times New Roman" w:hAnsi="Times New Roman" w:cs="Times New Roman"/>
          <w:sz w:val="28"/>
          <w:szCs w:val="28"/>
        </w:rPr>
        <w:t xml:space="preserve">проведено консультирование обучающихся и родителей юристом отдела образования </w:t>
      </w:r>
      <w:r w:rsidR="00392FEC" w:rsidRPr="00496A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A34">
        <w:rPr>
          <w:rFonts w:ascii="Times New Roman" w:hAnsi="Times New Roman" w:cs="Times New Roman"/>
          <w:sz w:val="28"/>
          <w:szCs w:val="28"/>
        </w:rPr>
        <w:t>Кульмурзиновой</w:t>
      </w:r>
      <w:proofErr w:type="spellEnd"/>
      <w:r w:rsidRPr="00496A34">
        <w:rPr>
          <w:rFonts w:ascii="Times New Roman" w:hAnsi="Times New Roman" w:cs="Times New Roman"/>
          <w:sz w:val="28"/>
          <w:szCs w:val="28"/>
        </w:rPr>
        <w:t xml:space="preserve"> </w:t>
      </w:r>
      <w:r w:rsidR="00392FEC" w:rsidRPr="00496A34">
        <w:rPr>
          <w:rFonts w:ascii="Times New Roman" w:hAnsi="Times New Roman" w:cs="Times New Roman"/>
          <w:sz w:val="28"/>
          <w:szCs w:val="28"/>
        </w:rPr>
        <w:t>М.Н.</w:t>
      </w:r>
      <w:r w:rsidR="00595F6F" w:rsidRPr="00496A34">
        <w:rPr>
          <w:rFonts w:ascii="Times New Roman" w:hAnsi="Times New Roman" w:cs="Times New Roman"/>
          <w:sz w:val="28"/>
          <w:szCs w:val="28"/>
        </w:rPr>
        <w:t xml:space="preserve"> </w:t>
      </w:r>
      <w:r w:rsidRPr="00496A34">
        <w:rPr>
          <w:rFonts w:ascii="Times New Roman" w:hAnsi="Times New Roman" w:cs="Times New Roman"/>
          <w:sz w:val="28"/>
          <w:szCs w:val="28"/>
        </w:rPr>
        <w:t>(на фото).</w:t>
      </w:r>
      <w:r w:rsidRPr="00496A34">
        <w:rPr>
          <w:rFonts w:ascii="Times New Roman" w:hAnsi="Times New Roman" w:cs="Times New Roman"/>
          <w:sz w:val="28"/>
          <w:szCs w:val="28"/>
        </w:rPr>
        <w:t xml:space="preserve"> </w:t>
      </w:r>
      <w:r w:rsidRPr="00496A34">
        <w:rPr>
          <w:rFonts w:ascii="Times New Roman" w:hAnsi="Times New Roman" w:cs="Times New Roman"/>
          <w:sz w:val="28"/>
          <w:szCs w:val="28"/>
        </w:rPr>
        <w:t>В школе п</w:t>
      </w:r>
      <w:r w:rsidRPr="00496A34">
        <w:rPr>
          <w:rFonts w:ascii="Times New Roman" w:hAnsi="Times New Roman" w:cs="Times New Roman"/>
          <w:sz w:val="28"/>
          <w:szCs w:val="28"/>
        </w:rPr>
        <w:t>роведено заседание дискуссионного клуба для обучающихся 10 класса «Ответственность за размещение видеороликов с демонстрацией насилия».</w:t>
      </w:r>
    </w:p>
    <w:p w:rsidR="007616F7" w:rsidRPr="00496A34" w:rsidRDefault="007616F7" w:rsidP="00496A3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6A34">
        <w:rPr>
          <w:rFonts w:ascii="Times New Roman" w:hAnsi="Times New Roman" w:cs="Times New Roman"/>
          <w:sz w:val="28"/>
          <w:szCs w:val="28"/>
        </w:rPr>
        <w:t xml:space="preserve">МБОУ «СОШ №3 п. Переволоцкий» 20 ноября стала пунктом проведения Дня правовой помощи детям с участием старшего инспектора </w:t>
      </w:r>
      <w:proofErr w:type="spellStart"/>
      <w:r w:rsidRPr="00496A34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496A34">
        <w:rPr>
          <w:rFonts w:ascii="Times New Roman" w:hAnsi="Times New Roman" w:cs="Times New Roman"/>
          <w:sz w:val="28"/>
          <w:szCs w:val="28"/>
        </w:rPr>
        <w:t xml:space="preserve"> межмуниципального филиала ФКУ УИИ УФСИН России по Оренбургской области</w:t>
      </w:r>
      <w:r w:rsidR="00392FEC" w:rsidRPr="00496A34">
        <w:rPr>
          <w:rFonts w:ascii="Times New Roman" w:hAnsi="Times New Roman" w:cs="Times New Roman"/>
          <w:sz w:val="28"/>
          <w:szCs w:val="28"/>
        </w:rPr>
        <w:t>,</w:t>
      </w:r>
      <w:r w:rsidRPr="00496A34">
        <w:rPr>
          <w:rFonts w:ascii="Times New Roman" w:hAnsi="Times New Roman" w:cs="Times New Roman"/>
          <w:sz w:val="28"/>
          <w:szCs w:val="28"/>
        </w:rPr>
        <w:t xml:space="preserve"> подполковником внутренней службы </w:t>
      </w:r>
      <w:proofErr w:type="spellStart"/>
      <w:r w:rsidRPr="00496A34">
        <w:rPr>
          <w:rFonts w:ascii="Times New Roman" w:hAnsi="Times New Roman" w:cs="Times New Roman"/>
          <w:sz w:val="28"/>
          <w:szCs w:val="28"/>
        </w:rPr>
        <w:t>Хачаевой</w:t>
      </w:r>
      <w:proofErr w:type="spellEnd"/>
      <w:r w:rsidRPr="00496A34">
        <w:rPr>
          <w:rFonts w:ascii="Times New Roman" w:hAnsi="Times New Roman" w:cs="Times New Roman"/>
          <w:sz w:val="28"/>
          <w:szCs w:val="28"/>
        </w:rPr>
        <w:t xml:space="preserve"> М.П. Проведен круглый стол «Обучающиеся должны сначала получить обязанности, а потом уже права», бе</w:t>
      </w:r>
      <w:r w:rsidRPr="00496A34">
        <w:rPr>
          <w:rFonts w:ascii="Times New Roman" w:hAnsi="Times New Roman" w:cs="Times New Roman"/>
          <w:sz w:val="28"/>
          <w:szCs w:val="28"/>
        </w:rPr>
        <w:t xml:space="preserve">седа с обучающимися 5-7 классов </w:t>
      </w:r>
      <w:r w:rsidRPr="00496A34">
        <w:rPr>
          <w:rFonts w:ascii="Times New Roman" w:hAnsi="Times New Roman" w:cs="Times New Roman"/>
          <w:sz w:val="28"/>
          <w:szCs w:val="28"/>
        </w:rPr>
        <w:t>«Всероссийский детский телефон доверия».</w:t>
      </w:r>
      <w:proofErr w:type="gramEnd"/>
    </w:p>
    <w:p w:rsidR="007616F7" w:rsidRPr="00496A34" w:rsidRDefault="007616F7" w:rsidP="00496A3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6A34">
        <w:rPr>
          <w:rFonts w:ascii="Times New Roman" w:hAnsi="Times New Roman" w:cs="Times New Roman"/>
          <w:sz w:val="28"/>
          <w:szCs w:val="28"/>
        </w:rPr>
        <w:t xml:space="preserve">В МБОУ «ООШ с. Зубочистка Первая» проведена просветительская беседа с обучающимися «Я знаю свои права» с участием участкового </w:t>
      </w:r>
      <w:proofErr w:type="spellStart"/>
      <w:r w:rsidRPr="00496A34">
        <w:rPr>
          <w:rFonts w:ascii="Times New Roman" w:hAnsi="Times New Roman" w:cs="Times New Roman"/>
          <w:sz w:val="28"/>
          <w:szCs w:val="28"/>
        </w:rPr>
        <w:t>Курманаева</w:t>
      </w:r>
      <w:proofErr w:type="spellEnd"/>
      <w:r w:rsidRPr="00496A34">
        <w:rPr>
          <w:rFonts w:ascii="Times New Roman" w:hAnsi="Times New Roman" w:cs="Times New Roman"/>
          <w:sz w:val="28"/>
          <w:szCs w:val="28"/>
        </w:rPr>
        <w:t xml:space="preserve"> Э.А.</w:t>
      </w:r>
      <w:proofErr w:type="gramEnd"/>
    </w:p>
    <w:p w:rsidR="00EB0199" w:rsidRPr="00496A34" w:rsidRDefault="007616F7" w:rsidP="00496A34">
      <w:pPr>
        <w:jc w:val="both"/>
        <w:rPr>
          <w:rFonts w:ascii="Times New Roman" w:hAnsi="Times New Roman" w:cs="Times New Roman"/>
          <w:sz w:val="28"/>
          <w:szCs w:val="28"/>
        </w:rPr>
      </w:pPr>
      <w:r w:rsidRPr="00496A34">
        <w:rPr>
          <w:rFonts w:ascii="Times New Roman" w:hAnsi="Times New Roman" w:cs="Times New Roman"/>
          <w:sz w:val="28"/>
          <w:szCs w:val="28"/>
        </w:rPr>
        <w:t xml:space="preserve">Во всех образовательных организациях был организован Пост прав ребенка, оформлены стенды с указанием телефонов доверия, информационные стенды «Мир моих прав». Участниками проведенных мероприятий стали как обучающиеся </w:t>
      </w:r>
      <w:r w:rsidR="00392FEC" w:rsidRPr="00496A34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496A34">
        <w:rPr>
          <w:rFonts w:ascii="Times New Roman" w:hAnsi="Times New Roman" w:cs="Times New Roman"/>
          <w:sz w:val="28"/>
          <w:szCs w:val="28"/>
        </w:rPr>
        <w:t>, так и дети</w:t>
      </w:r>
      <w:r w:rsidRPr="00496A34">
        <w:rPr>
          <w:rFonts w:ascii="Times New Roman" w:hAnsi="Times New Roman" w:cs="Times New Roman"/>
          <w:sz w:val="28"/>
          <w:szCs w:val="28"/>
        </w:rPr>
        <w:t xml:space="preserve"> </w:t>
      </w:r>
      <w:r w:rsidRPr="00496A34">
        <w:rPr>
          <w:rFonts w:ascii="Times New Roman" w:hAnsi="Times New Roman" w:cs="Times New Roman"/>
          <w:sz w:val="28"/>
          <w:szCs w:val="28"/>
        </w:rPr>
        <w:t>- сироты и</w:t>
      </w:r>
      <w:r w:rsidRPr="00496A34">
        <w:rPr>
          <w:rFonts w:ascii="Times New Roman" w:hAnsi="Times New Roman" w:cs="Times New Roman"/>
          <w:sz w:val="28"/>
          <w:szCs w:val="28"/>
        </w:rPr>
        <w:t xml:space="preserve"> дети, оставшиеся без попечения </w:t>
      </w:r>
      <w:r w:rsidRPr="00496A34">
        <w:rPr>
          <w:rFonts w:ascii="Times New Roman" w:hAnsi="Times New Roman" w:cs="Times New Roman"/>
          <w:sz w:val="28"/>
          <w:szCs w:val="28"/>
        </w:rPr>
        <w:t>родителей.</w:t>
      </w:r>
      <w:r w:rsidRPr="00496A34">
        <w:rPr>
          <w:rFonts w:ascii="Times New Roman" w:hAnsi="Times New Roman" w:cs="Times New Roman"/>
          <w:sz w:val="28"/>
          <w:szCs w:val="28"/>
        </w:rPr>
        <w:t xml:space="preserve"> Встречи, деловые игры и просветительские беседы, тренинги и деловые игры продолжатся для обучающихся</w:t>
      </w:r>
      <w:r w:rsidR="00392FEC" w:rsidRPr="00496A34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</w:t>
      </w:r>
      <w:r w:rsidRPr="00496A34">
        <w:rPr>
          <w:rFonts w:ascii="Times New Roman" w:hAnsi="Times New Roman" w:cs="Times New Roman"/>
          <w:sz w:val="28"/>
          <w:szCs w:val="28"/>
        </w:rPr>
        <w:t xml:space="preserve"> с участием сотрудников правоохранительных органов, специалистов прокуратуры и судебных органов.</w:t>
      </w:r>
    </w:p>
    <w:sectPr w:rsidR="00EB0199" w:rsidRPr="00496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6E6"/>
    <w:rsid w:val="00392FEC"/>
    <w:rsid w:val="00496A34"/>
    <w:rsid w:val="005716E6"/>
    <w:rsid w:val="00595F6F"/>
    <w:rsid w:val="007616F7"/>
    <w:rsid w:val="008A4E5D"/>
    <w:rsid w:val="00EB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2017-11-21T10:20:00Z</dcterms:created>
  <dcterms:modified xsi:type="dcterms:W3CDTF">2017-11-21T11:09:00Z</dcterms:modified>
</cp:coreProperties>
</file>